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4F49F" w14:textId="285AD93B" w:rsidR="00A5597C" w:rsidRPr="00E157EE" w:rsidRDefault="00D44E1A" w:rsidP="00A5597C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151515"/>
          <w:szCs w:val="28"/>
          <w:lang w:eastAsia="ru-RU"/>
        </w:rPr>
      </w:pPr>
      <w:proofErr w:type="gramStart"/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Отчет </w:t>
      </w:r>
      <w:r w:rsidR="00A5597C" w:rsidRPr="00E157EE">
        <w:rPr>
          <w:rFonts w:eastAsia="Times New Roman" w:cs="Times New Roman"/>
          <w:b/>
          <w:bCs/>
          <w:i/>
          <w:iCs/>
          <w:color w:val="151515"/>
          <w:szCs w:val="28"/>
          <w:lang w:eastAsia="ru-RU"/>
        </w:rPr>
        <w:t> </w:t>
      </w:r>
      <w:r w:rsidR="00A5597C" w:rsidRPr="00E157EE">
        <w:rPr>
          <w:rFonts w:eastAsia="Times New Roman" w:cs="Times New Roman"/>
          <w:b/>
          <w:bCs/>
          <w:color w:val="151515"/>
          <w:szCs w:val="28"/>
          <w:lang w:eastAsia="ru-RU"/>
        </w:rPr>
        <w:t>Г</w:t>
      </w:r>
      <w:r w:rsidR="00A5597C" w:rsidRPr="00E157EE">
        <w:rPr>
          <w:rFonts w:eastAsia="Times New Roman" w:cs="Times New Roman"/>
          <w:b/>
          <w:bCs/>
          <w:color w:val="151515"/>
          <w:szCs w:val="28"/>
          <w:lang w:val="kk-KZ" w:eastAsia="ru-RU"/>
        </w:rPr>
        <w:t>ККП</w:t>
      </w:r>
      <w:proofErr w:type="gramEnd"/>
      <w:r w:rsidR="00A5597C" w:rsidRPr="00E157EE">
        <w:rPr>
          <w:rFonts w:eastAsia="Times New Roman" w:cs="Times New Roman"/>
          <w:b/>
          <w:bCs/>
          <w:color w:val="151515"/>
          <w:szCs w:val="28"/>
          <w:lang w:eastAsia="ru-RU"/>
        </w:rPr>
        <w:t xml:space="preserve"> «</w:t>
      </w:r>
      <w:r w:rsidR="00A5597C" w:rsidRPr="00E157EE">
        <w:rPr>
          <w:rFonts w:eastAsia="Times New Roman" w:cs="Times New Roman"/>
          <w:b/>
          <w:bCs/>
          <w:color w:val="151515"/>
          <w:szCs w:val="28"/>
          <w:lang w:val="kk-KZ" w:eastAsia="ru-RU"/>
        </w:rPr>
        <w:t xml:space="preserve">Детско-юношеская спортивная школа </w:t>
      </w:r>
      <w:r w:rsidR="00A5597C" w:rsidRPr="00E157EE">
        <w:rPr>
          <w:rFonts w:eastAsia="Times New Roman" w:cs="Times New Roman"/>
          <w:b/>
          <w:bCs/>
          <w:color w:val="151515"/>
          <w:szCs w:val="28"/>
          <w:lang w:eastAsia="ru-RU"/>
        </w:rPr>
        <w:t>«</w:t>
      </w:r>
      <w:r w:rsidR="00A5597C" w:rsidRPr="00E157EE">
        <w:rPr>
          <w:rFonts w:eastAsia="Times New Roman" w:cs="Times New Roman"/>
          <w:b/>
          <w:bCs/>
          <w:color w:val="151515"/>
          <w:szCs w:val="28"/>
          <w:lang w:val="kk-KZ" w:eastAsia="ru-RU"/>
        </w:rPr>
        <w:t xml:space="preserve">Жігер» села Зеренда при отделе образования по Зерендинскому району </w:t>
      </w:r>
      <w:r w:rsidR="00A5597C" w:rsidRPr="00E157EE">
        <w:rPr>
          <w:rFonts w:eastAsia="Times New Roman" w:cs="Times New Roman"/>
          <w:b/>
          <w:bCs/>
          <w:color w:val="151515"/>
          <w:szCs w:val="28"/>
          <w:lang w:eastAsia="ru-RU"/>
        </w:rPr>
        <w:t>управления образования Акмолинской области</w:t>
      </w:r>
    </w:p>
    <w:p w14:paraId="30B980E8" w14:textId="03B5D8A7" w:rsidR="00D44E1A" w:rsidRPr="00E157EE" w:rsidRDefault="00D44E1A" w:rsidP="00A5597C">
      <w:pPr>
        <w:jc w:val="center"/>
        <w:outlineLvl w:val="0"/>
        <w:rPr>
          <w:rFonts w:eastAsia="Times New Roman" w:cs="Times New Roman"/>
          <w:b/>
          <w:bCs/>
          <w:kern w:val="36"/>
          <w:szCs w:val="28"/>
          <w:lang w:val="kk-KZ" w:eastAsia="ru-RU"/>
        </w:rPr>
      </w:pPr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по государственным услугам за 202</w:t>
      </w:r>
      <w:r w:rsidR="00CA353D">
        <w:rPr>
          <w:rFonts w:eastAsia="Times New Roman" w:cs="Times New Roman"/>
          <w:b/>
          <w:bCs/>
          <w:kern w:val="36"/>
          <w:szCs w:val="28"/>
          <w:lang w:eastAsia="ru-RU"/>
        </w:rPr>
        <w:t>4</w:t>
      </w:r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 год.</w:t>
      </w:r>
    </w:p>
    <w:p w14:paraId="7425BE00" w14:textId="28E8520D" w:rsidR="00D44E1A" w:rsidRPr="00E157EE" w:rsidRDefault="00A5597C" w:rsidP="00A5597C">
      <w:pPr>
        <w:shd w:val="clear" w:color="auto" w:fill="FFFFFF"/>
        <w:spacing w:after="0"/>
        <w:rPr>
          <w:rFonts w:eastAsia="Times New Roman" w:cs="Times New Roman"/>
          <w:b/>
          <w:bCs/>
          <w:color w:val="151515"/>
          <w:szCs w:val="28"/>
          <w:lang w:eastAsia="ru-RU"/>
        </w:rPr>
      </w:pPr>
      <w:r w:rsidRPr="00E157EE">
        <w:rPr>
          <w:rFonts w:eastAsia="Times New Roman" w:cs="Times New Roman"/>
          <w:b/>
          <w:bCs/>
          <w:color w:val="151515"/>
          <w:szCs w:val="28"/>
          <w:lang w:eastAsia="ru-RU"/>
        </w:rPr>
        <w:t>1.</w:t>
      </w:r>
      <w:r w:rsidR="00D44E1A" w:rsidRPr="00E157EE">
        <w:rPr>
          <w:rFonts w:eastAsia="Times New Roman" w:cs="Times New Roman"/>
          <w:b/>
          <w:bCs/>
          <w:color w:val="151515"/>
          <w:szCs w:val="28"/>
          <w:lang w:eastAsia="ru-RU"/>
        </w:rPr>
        <w:t>Общие положения</w:t>
      </w:r>
    </w:p>
    <w:p w14:paraId="7062D492" w14:textId="77777777" w:rsidR="00A5597C" w:rsidRPr="00E157EE" w:rsidRDefault="00D44E1A" w:rsidP="00D44E1A">
      <w:pPr>
        <w:numPr>
          <w:ilvl w:val="0"/>
          <w:numId w:val="2"/>
        </w:numPr>
        <w:shd w:val="clear" w:color="auto" w:fill="FFFFFF"/>
        <w:spacing w:after="0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 xml:space="preserve">Сведения об </w:t>
      </w:r>
      <w:proofErr w:type="spellStart"/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услугодателях</w:t>
      </w:r>
      <w:proofErr w:type="spellEnd"/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: </w:t>
      </w:r>
      <w:r w:rsidRPr="00E157EE">
        <w:rPr>
          <w:rFonts w:eastAsia="Times New Roman" w:cs="Times New Roman"/>
          <w:color w:val="151515"/>
          <w:szCs w:val="28"/>
          <w:lang w:eastAsia="ru-RU"/>
        </w:rPr>
        <w:t>Г</w:t>
      </w:r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>ККП</w:t>
      </w:r>
      <w:r w:rsidRPr="00E157EE">
        <w:rPr>
          <w:rFonts w:eastAsia="Times New Roman" w:cs="Times New Roman"/>
          <w:color w:val="151515"/>
          <w:szCs w:val="28"/>
          <w:lang w:eastAsia="ru-RU"/>
        </w:rPr>
        <w:t xml:space="preserve"> «</w:t>
      </w:r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Детско-юношеская спортивная школа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Жігер» села Зеренда при отделе образования по Зерендинскому району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>у</w:t>
      </w:r>
      <w:r w:rsidRPr="00E157EE">
        <w:rPr>
          <w:rFonts w:eastAsia="Times New Roman" w:cs="Times New Roman"/>
          <w:color w:val="151515"/>
          <w:szCs w:val="28"/>
          <w:lang w:eastAsia="ru-RU"/>
        </w:rPr>
        <w:t>правления образования Акмолинской области</w:t>
      </w:r>
    </w:p>
    <w:p w14:paraId="66F6F890" w14:textId="19624194" w:rsidR="00D44E1A" w:rsidRPr="00E157EE" w:rsidRDefault="00D44E1A" w:rsidP="00D44E1A">
      <w:pPr>
        <w:numPr>
          <w:ilvl w:val="0"/>
          <w:numId w:val="2"/>
        </w:numPr>
        <w:shd w:val="clear" w:color="auto" w:fill="FFFFFF"/>
        <w:spacing w:after="0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color w:val="151515"/>
          <w:szCs w:val="28"/>
          <w:lang w:eastAsia="ru-RU"/>
        </w:rPr>
        <w:t xml:space="preserve">Юридический адрес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>Акмолинская область, Зерендинский район</w:t>
      </w:r>
      <w:r w:rsidRPr="00E157EE">
        <w:rPr>
          <w:rFonts w:eastAsia="Times New Roman" w:cs="Times New Roman"/>
          <w:color w:val="151515"/>
          <w:szCs w:val="28"/>
          <w:lang w:eastAsia="ru-RU"/>
        </w:rPr>
        <w:t>,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 xml:space="preserve"> с. Зеренда,</w:t>
      </w:r>
      <w:r w:rsidRPr="00E157EE">
        <w:rPr>
          <w:rFonts w:eastAsia="Times New Roman" w:cs="Times New Roman"/>
          <w:color w:val="151515"/>
          <w:szCs w:val="28"/>
          <w:lang w:eastAsia="ru-RU"/>
        </w:rPr>
        <w:t xml:space="preserve"> улица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>Ауэзова 18</w:t>
      </w:r>
      <w:r w:rsidRPr="00E157EE">
        <w:rPr>
          <w:rFonts w:eastAsia="Times New Roman" w:cs="Times New Roman"/>
          <w:color w:val="151515"/>
          <w:szCs w:val="28"/>
          <w:lang w:eastAsia="ru-RU"/>
        </w:rPr>
        <w:t>.</w:t>
      </w:r>
    </w:p>
    <w:p w14:paraId="2BAAA22D" w14:textId="2706BDCB" w:rsidR="00D44E1A" w:rsidRPr="00E157EE" w:rsidRDefault="00D44E1A" w:rsidP="00A5597C">
      <w:pPr>
        <w:shd w:val="clear" w:color="auto" w:fill="FFFFFF"/>
        <w:spacing w:after="0"/>
        <w:rPr>
          <w:rFonts w:eastAsia="Times New Roman" w:cs="Times New Roman"/>
          <w:b/>
          <w:bCs/>
          <w:color w:val="151515"/>
          <w:szCs w:val="28"/>
          <w:lang w:eastAsia="ru-RU"/>
        </w:rPr>
      </w:pPr>
      <w:r w:rsidRPr="00E157EE">
        <w:rPr>
          <w:rFonts w:eastAsia="Times New Roman" w:cs="Times New Roman"/>
          <w:b/>
          <w:bCs/>
          <w:i/>
          <w:iCs/>
          <w:color w:val="151515"/>
          <w:szCs w:val="28"/>
          <w:lang w:eastAsia="ru-RU"/>
        </w:rPr>
        <w:t>Информация о государственных услугах:</w:t>
      </w:r>
    </w:p>
    <w:p w14:paraId="4C1C6779" w14:textId="2B1FE726" w:rsidR="00D44E1A" w:rsidRPr="00E157EE" w:rsidRDefault="00D44E1A" w:rsidP="00A5597C">
      <w:pPr>
        <w:shd w:val="clear" w:color="auto" w:fill="FFFFFF"/>
        <w:spacing w:after="0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В   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>Г</w:t>
      </w:r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>ККП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 xml:space="preserve"> «</w:t>
      </w:r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Детско-юношеская спортивная школа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Жігер» села Зеренда при отделе образования по Зерендинскому району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 xml:space="preserve">управления образования Акмолинской </w:t>
      </w:r>
      <w:proofErr w:type="gramStart"/>
      <w:r w:rsidR="00A5597C" w:rsidRPr="00E157EE">
        <w:rPr>
          <w:rFonts w:eastAsia="Times New Roman" w:cs="Times New Roman"/>
          <w:color w:val="151515"/>
          <w:szCs w:val="28"/>
          <w:lang w:eastAsia="ru-RU"/>
        </w:rPr>
        <w:t xml:space="preserve">области </w:t>
      </w:r>
      <w:r w:rsidRPr="00E157EE">
        <w:rPr>
          <w:rFonts w:eastAsia="Times New Roman" w:cs="Times New Roman"/>
          <w:szCs w:val="28"/>
          <w:lang w:eastAsia="ru-RU"/>
        </w:rPr>
        <w:t xml:space="preserve"> оказывает</w:t>
      </w:r>
      <w:proofErr w:type="gramEnd"/>
      <w:r w:rsidRPr="00E157EE">
        <w:rPr>
          <w:rFonts w:eastAsia="Times New Roman" w:cs="Times New Roman"/>
          <w:szCs w:val="28"/>
          <w:lang w:eastAsia="ru-RU"/>
        </w:rPr>
        <w:t> </w:t>
      </w:r>
      <w:r w:rsidR="00AB25C7">
        <w:rPr>
          <w:rFonts w:eastAsia="Times New Roman" w:cs="Times New Roman"/>
          <w:szCs w:val="28"/>
          <w:lang w:eastAsia="ru-RU"/>
        </w:rPr>
        <w:t>2</w:t>
      </w:r>
      <w:r w:rsidRPr="00E157EE">
        <w:rPr>
          <w:rFonts w:eastAsia="Times New Roman" w:cs="Times New Roman"/>
          <w:szCs w:val="28"/>
          <w:lang w:eastAsia="ru-RU"/>
        </w:rPr>
        <w:t xml:space="preserve"> государственн</w:t>
      </w:r>
      <w:r w:rsidR="00AB25C7">
        <w:rPr>
          <w:rFonts w:eastAsia="Times New Roman" w:cs="Times New Roman"/>
          <w:szCs w:val="28"/>
          <w:lang w:eastAsia="ru-RU"/>
        </w:rPr>
        <w:t>ых</w:t>
      </w:r>
      <w:r w:rsidRPr="00E157EE">
        <w:rPr>
          <w:rFonts w:eastAsia="Times New Roman" w:cs="Times New Roman"/>
          <w:szCs w:val="28"/>
          <w:lang w:eastAsia="ru-RU"/>
        </w:rPr>
        <w:t xml:space="preserve"> услуг</w:t>
      </w:r>
      <w:r w:rsidR="00AB25C7">
        <w:rPr>
          <w:rFonts w:eastAsia="Times New Roman" w:cs="Times New Roman"/>
          <w:szCs w:val="28"/>
          <w:lang w:eastAsia="ru-RU"/>
        </w:rPr>
        <w:t>и</w:t>
      </w:r>
      <w:r w:rsidRPr="00E157EE">
        <w:rPr>
          <w:rFonts w:eastAsia="Times New Roman" w:cs="Times New Roman"/>
          <w:szCs w:val="28"/>
          <w:lang w:eastAsia="ru-RU"/>
        </w:rPr>
        <w:t>.</w:t>
      </w:r>
    </w:p>
    <w:p w14:paraId="78BA5F9A" w14:textId="08AAE9F2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За 202</w:t>
      </w:r>
      <w:r w:rsidR="00CA353D">
        <w:rPr>
          <w:rFonts w:eastAsia="Times New Roman" w:cs="Times New Roman"/>
          <w:szCs w:val="28"/>
          <w:lang w:eastAsia="ru-RU"/>
        </w:rPr>
        <w:t>4</w:t>
      </w:r>
      <w:r w:rsidRPr="00E157EE">
        <w:rPr>
          <w:rFonts w:eastAsia="Times New Roman" w:cs="Times New Roman"/>
          <w:szCs w:val="28"/>
          <w:lang w:eastAsia="ru-RU"/>
        </w:rPr>
        <w:t xml:space="preserve"> год</w:t>
      </w:r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 Детско-юношеской спортивной школой </w:t>
      </w:r>
      <w:r w:rsidR="00A5597C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proofErr w:type="gramStart"/>
      <w:r w:rsidR="00A5597C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Жігер» </w:t>
      </w:r>
      <w:r w:rsidRPr="00E157EE">
        <w:rPr>
          <w:rFonts w:eastAsia="Times New Roman" w:cs="Times New Roman"/>
          <w:szCs w:val="28"/>
          <w:lang w:eastAsia="ru-RU"/>
        </w:rPr>
        <w:t xml:space="preserve"> оказано</w:t>
      </w:r>
      <w:proofErr w:type="gramEnd"/>
      <w:r w:rsidRPr="00E157EE">
        <w:rPr>
          <w:rFonts w:eastAsia="Times New Roman" w:cs="Times New Roman"/>
          <w:szCs w:val="28"/>
          <w:lang w:eastAsia="ru-RU"/>
        </w:rPr>
        <w:t xml:space="preserve"> </w:t>
      </w:r>
      <w:r w:rsidR="00CA353D">
        <w:rPr>
          <w:rFonts w:eastAsia="Times New Roman" w:cs="Times New Roman"/>
          <w:szCs w:val="28"/>
          <w:lang w:val="kk-KZ" w:eastAsia="ru-RU"/>
        </w:rPr>
        <w:t>198</w:t>
      </w:r>
      <w:r w:rsidRPr="00E157EE">
        <w:rPr>
          <w:rFonts w:eastAsia="Times New Roman" w:cs="Times New Roman"/>
          <w:szCs w:val="28"/>
          <w:lang w:eastAsia="ru-RU"/>
        </w:rPr>
        <w:t xml:space="preserve"> услуг;</w:t>
      </w:r>
    </w:p>
    <w:p w14:paraId="11E029B2" w14:textId="01ADA702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оказанных   через   Госкорпорацию</w:t>
      </w:r>
      <w:proofErr w:type="gramStart"/>
      <w:r w:rsidRPr="00E157EE">
        <w:rPr>
          <w:rFonts w:eastAsia="Times New Roman" w:cs="Times New Roman"/>
          <w:szCs w:val="28"/>
          <w:lang w:eastAsia="ru-RU"/>
        </w:rPr>
        <w:t>   «</w:t>
      </w:r>
      <w:proofErr w:type="gramEnd"/>
      <w:r w:rsidRPr="00E157EE">
        <w:rPr>
          <w:rFonts w:eastAsia="Times New Roman" w:cs="Times New Roman"/>
          <w:szCs w:val="28"/>
          <w:lang w:eastAsia="ru-RU"/>
        </w:rPr>
        <w:t>Правительство   для   граждан»   -</w:t>
      </w:r>
      <w:r w:rsidR="00A5597C" w:rsidRPr="00E157EE">
        <w:rPr>
          <w:rFonts w:eastAsia="Times New Roman" w:cs="Times New Roman"/>
          <w:szCs w:val="28"/>
          <w:lang w:eastAsia="ru-RU"/>
        </w:rPr>
        <w:t>0</w:t>
      </w:r>
      <w:r w:rsidRPr="00E157EE">
        <w:rPr>
          <w:rFonts w:eastAsia="Times New Roman" w:cs="Times New Roman"/>
          <w:szCs w:val="28"/>
          <w:lang w:eastAsia="ru-RU"/>
        </w:rPr>
        <w:t xml:space="preserve"> услуг;</w:t>
      </w:r>
    </w:p>
    <w:p w14:paraId="5FAC49DC" w14:textId="45F72D00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оказанных государственных услуг в электронном варианте через ПЭП - </w:t>
      </w:r>
      <w:r w:rsidR="00A5597C" w:rsidRPr="00E157EE">
        <w:rPr>
          <w:rFonts w:eastAsia="Times New Roman" w:cs="Times New Roman"/>
          <w:szCs w:val="28"/>
          <w:lang w:eastAsia="ru-RU"/>
        </w:rPr>
        <w:t>0</w:t>
      </w:r>
      <w:r w:rsidRPr="00E157EE">
        <w:rPr>
          <w:rFonts w:eastAsia="Times New Roman" w:cs="Times New Roman"/>
          <w:szCs w:val="28"/>
          <w:lang w:eastAsia="ru-RU"/>
        </w:rPr>
        <w:t xml:space="preserve"> услуг;</w:t>
      </w:r>
    </w:p>
    <w:p w14:paraId="10527941" w14:textId="0956ABD6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proofErr w:type="gramStart"/>
      <w:r w:rsidRPr="00E157EE">
        <w:rPr>
          <w:rFonts w:eastAsia="Times New Roman" w:cs="Times New Roman"/>
          <w:szCs w:val="28"/>
          <w:lang w:eastAsia="ru-RU"/>
        </w:rPr>
        <w:t>оказанных государственных услуг</w:t>
      </w:r>
      <w:proofErr w:type="gramEnd"/>
      <w:r w:rsidRPr="00E157EE">
        <w:rPr>
          <w:rFonts w:eastAsia="Times New Roman" w:cs="Times New Roman"/>
          <w:szCs w:val="28"/>
          <w:lang w:eastAsia="ru-RU"/>
        </w:rPr>
        <w:t xml:space="preserve"> оказанных в бумажном варианте -</w:t>
      </w:r>
      <w:r w:rsidR="00CA353D">
        <w:rPr>
          <w:rFonts w:eastAsia="Times New Roman" w:cs="Times New Roman"/>
          <w:szCs w:val="28"/>
          <w:lang w:val="kk-KZ" w:eastAsia="ru-RU"/>
        </w:rPr>
        <w:t>198</w:t>
      </w:r>
      <w:r w:rsidRPr="00E157EE">
        <w:rPr>
          <w:rFonts w:eastAsia="Times New Roman" w:cs="Times New Roman"/>
          <w:szCs w:val="28"/>
          <w:lang w:eastAsia="ru-RU"/>
        </w:rPr>
        <w:t xml:space="preserve"> услуг.</w:t>
      </w:r>
    </w:p>
    <w:p w14:paraId="47027214" w14:textId="3888D571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электронный вид через информационные системы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услугодателя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без прямого контакта с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услугополучателем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(за исключением веб-портала "электронного правительства" www.egov.kz, </w:t>
      </w:r>
      <w:hyperlink r:id="rId5" w:history="1">
        <w:r w:rsidRPr="00E157EE">
          <w:rPr>
            <w:rFonts w:eastAsia="Times New Roman" w:cs="Times New Roman"/>
            <w:color w:val="1565C0"/>
            <w:szCs w:val="28"/>
            <w:u w:val="single"/>
            <w:lang w:eastAsia="ru-RU"/>
          </w:rPr>
          <w:t>www.elicense.kz</w:t>
        </w:r>
      </w:hyperlink>
      <w:r w:rsidRPr="00E157EE">
        <w:rPr>
          <w:rFonts w:eastAsia="Times New Roman" w:cs="Times New Roman"/>
          <w:szCs w:val="28"/>
          <w:lang w:eastAsia="ru-RU"/>
        </w:rPr>
        <w:t xml:space="preserve">) – </w:t>
      </w:r>
      <w:r w:rsidR="00A5597C" w:rsidRPr="00E157EE">
        <w:rPr>
          <w:rFonts w:eastAsia="Times New Roman" w:cs="Times New Roman"/>
          <w:szCs w:val="28"/>
          <w:lang w:eastAsia="ru-RU"/>
        </w:rPr>
        <w:t>0</w:t>
      </w:r>
      <w:r w:rsidRPr="00E157EE">
        <w:rPr>
          <w:rFonts w:eastAsia="Times New Roman" w:cs="Times New Roman"/>
          <w:szCs w:val="28"/>
          <w:lang w:eastAsia="ru-RU"/>
        </w:rPr>
        <w:t xml:space="preserve"> услуг.</w:t>
      </w:r>
    </w:p>
    <w:p w14:paraId="43DF3D56" w14:textId="53412398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электронный вид через информационные системы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услугодателя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путем прямого контакта с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услугополучателем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и ручного ввода заявки в информационную систему (за исключением веб-портала "электронного правительства" www.egov.kz, </w:t>
      </w:r>
      <w:hyperlink r:id="rId6" w:history="1">
        <w:r w:rsidRPr="00E157EE">
          <w:rPr>
            <w:rFonts w:eastAsia="Times New Roman" w:cs="Times New Roman"/>
            <w:color w:val="1565C0"/>
            <w:szCs w:val="28"/>
            <w:u w:val="single"/>
            <w:lang w:eastAsia="ru-RU"/>
          </w:rPr>
          <w:t>www.elicense.kz</w:t>
        </w:r>
      </w:hyperlink>
      <w:r w:rsidRPr="00E157EE">
        <w:rPr>
          <w:rFonts w:eastAsia="Times New Roman" w:cs="Times New Roman"/>
          <w:szCs w:val="28"/>
          <w:lang w:eastAsia="ru-RU"/>
        </w:rPr>
        <w:t xml:space="preserve">) – </w:t>
      </w:r>
      <w:r w:rsidR="00A5597C" w:rsidRPr="00E157EE">
        <w:rPr>
          <w:rFonts w:eastAsia="Times New Roman" w:cs="Times New Roman"/>
          <w:szCs w:val="28"/>
          <w:lang w:eastAsia="ru-RU"/>
        </w:rPr>
        <w:t>0</w:t>
      </w:r>
      <w:r w:rsidRPr="00E157EE">
        <w:rPr>
          <w:rFonts w:eastAsia="Times New Roman" w:cs="Times New Roman"/>
          <w:szCs w:val="28"/>
          <w:lang w:eastAsia="ru-RU"/>
        </w:rPr>
        <w:t xml:space="preserve"> услуг.</w:t>
      </w:r>
    </w:p>
    <w:p w14:paraId="6640DE70" w14:textId="77777777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Все   </w:t>
      </w:r>
      <w:proofErr w:type="gramStart"/>
      <w:r w:rsidRPr="00E157EE">
        <w:rPr>
          <w:rFonts w:eastAsia="Times New Roman" w:cs="Times New Roman"/>
          <w:szCs w:val="28"/>
          <w:lang w:eastAsia="ru-RU"/>
        </w:rPr>
        <w:t>государственные  услуги</w:t>
      </w:r>
      <w:proofErr w:type="gramEnd"/>
      <w:r w:rsidRPr="00E157EE">
        <w:rPr>
          <w:rFonts w:eastAsia="Times New Roman" w:cs="Times New Roman"/>
          <w:szCs w:val="28"/>
          <w:lang w:eastAsia="ru-RU"/>
        </w:rPr>
        <w:t>  в   сфере   образования  оказываются  на бесплатной основе.</w:t>
      </w:r>
    </w:p>
    <w:p w14:paraId="61A2527E" w14:textId="5BED0960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За 202</w:t>
      </w:r>
      <w:r w:rsidR="00CA353D">
        <w:rPr>
          <w:rFonts w:eastAsia="Times New Roman" w:cs="Times New Roman"/>
          <w:szCs w:val="28"/>
          <w:lang w:eastAsia="ru-RU"/>
        </w:rPr>
        <w:t>3</w:t>
      </w:r>
      <w:r w:rsidRPr="00E157EE">
        <w:rPr>
          <w:rFonts w:eastAsia="Times New Roman" w:cs="Times New Roman"/>
          <w:szCs w:val="28"/>
          <w:lang w:eastAsia="ru-RU"/>
        </w:rPr>
        <w:t xml:space="preserve"> год 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Детско-юношеской спортивной школой </w:t>
      </w:r>
      <w:r w:rsidR="00BC7D64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Жігер» </w:t>
      </w:r>
      <w:r w:rsidRPr="00E157EE">
        <w:rPr>
          <w:rFonts w:eastAsia="Times New Roman" w:cs="Times New Roman"/>
          <w:szCs w:val="28"/>
          <w:lang w:eastAsia="ru-RU"/>
        </w:rPr>
        <w:t xml:space="preserve">оказано </w:t>
      </w:r>
      <w:r w:rsidR="00CA353D" w:rsidRPr="0001199F">
        <w:rPr>
          <w:rFonts w:cs="Times New Roman"/>
          <w:szCs w:val="28"/>
        </w:rPr>
        <w:t>332</w:t>
      </w:r>
      <w:r w:rsidR="00BC7D64" w:rsidRPr="00E157EE">
        <w:rPr>
          <w:rFonts w:eastAsia="Times New Roman" w:cs="Times New Roman"/>
          <w:szCs w:val="28"/>
          <w:lang w:val="kk-KZ" w:eastAsia="ru-RU"/>
        </w:rPr>
        <w:t xml:space="preserve"> </w:t>
      </w:r>
      <w:r w:rsidRPr="00E157EE">
        <w:rPr>
          <w:rFonts w:eastAsia="Times New Roman" w:cs="Times New Roman"/>
          <w:szCs w:val="28"/>
          <w:lang w:eastAsia="ru-RU"/>
        </w:rPr>
        <w:t>услуг;</w:t>
      </w:r>
    </w:p>
    <w:p w14:paraId="58192D54" w14:textId="4506C2CA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оказанных   через   Госкорпорацию «Правительство   для   граждан</w:t>
      </w:r>
      <w:proofErr w:type="gramStart"/>
      <w:r w:rsidRPr="00E157EE">
        <w:rPr>
          <w:rFonts w:eastAsia="Times New Roman" w:cs="Times New Roman"/>
          <w:szCs w:val="28"/>
          <w:lang w:eastAsia="ru-RU"/>
        </w:rPr>
        <w:t>»  -</w:t>
      </w:r>
      <w:proofErr w:type="gramEnd"/>
      <w:r w:rsidR="00BC7D64" w:rsidRPr="00E157EE">
        <w:rPr>
          <w:rFonts w:eastAsia="Times New Roman" w:cs="Times New Roman"/>
          <w:szCs w:val="28"/>
          <w:lang w:val="kk-KZ" w:eastAsia="ru-RU"/>
        </w:rPr>
        <w:t>0</w:t>
      </w:r>
      <w:r w:rsidRPr="00E157EE">
        <w:rPr>
          <w:rFonts w:eastAsia="Times New Roman" w:cs="Times New Roman"/>
          <w:szCs w:val="28"/>
          <w:lang w:eastAsia="ru-RU"/>
        </w:rPr>
        <w:t xml:space="preserve"> услуг;</w:t>
      </w:r>
    </w:p>
    <w:p w14:paraId="5DFE4CB2" w14:textId="77777777" w:rsidR="00BC7D64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оказанных государственных услуг в электронном варианте </w:t>
      </w:r>
      <w:r w:rsidR="00BC7D64" w:rsidRPr="00E157EE">
        <w:rPr>
          <w:rFonts w:eastAsia="Times New Roman" w:cs="Times New Roman"/>
          <w:szCs w:val="28"/>
          <w:lang w:val="kk-KZ" w:eastAsia="ru-RU"/>
        </w:rPr>
        <w:t xml:space="preserve">0 </w:t>
      </w:r>
      <w:r w:rsidRPr="00E157EE">
        <w:rPr>
          <w:rFonts w:eastAsia="Times New Roman" w:cs="Times New Roman"/>
          <w:szCs w:val="28"/>
          <w:lang w:eastAsia="ru-RU"/>
        </w:rPr>
        <w:t xml:space="preserve">услуг; </w:t>
      </w:r>
    </w:p>
    <w:p w14:paraId="0EEFB9FE" w14:textId="63069788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proofErr w:type="gramStart"/>
      <w:r w:rsidRPr="00E157EE">
        <w:rPr>
          <w:rFonts w:eastAsia="Times New Roman" w:cs="Times New Roman"/>
          <w:szCs w:val="28"/>
          <w:lang w:eastAsia="ru-RU"/>
        </w:rPr>
        <w:t>оказанных государственных услуг</w:t>
      </w:r>
      <w:proofErr w:type="gramEnd"/>
      <w:r w:rsidRPr="00E157EE">
        <w:rPr>
          <w:rFonts w:eastAsia="Times New Roman" w:cs="Times New Roman"/>
          <w:szCs w:val="28"/>
          <w:lang w:eastAsia="ru-RU"/>
        </w:rPr>
        <w:t xml:space="preserve"> оказанных в бумажном варианте -</w:t>
      </w:r>
      <w:r w:rsidR="00CA353D" w:rsidRPr="0001199F">
        <w:rPr>
          <w:rFonts w:cs="Times New Roman"/>
          <w:szCs w:val="28"/>
        </w:rPr>
        <w:t>332</w:t>
      </w:r>
      <w:r w:rsidRPr="00E157EE">
        <w:rPr>
          <w:rFonts w:eastAsia="Times New Roman" w:cs="Times New Roman"/>
          <w:szCs w:val="28"/>
          <w:lang w:eastAsia="ru-RU"/>
        </w:rPr>
        <w:t xml:space="preserve"> услуг.</w:t>
      </w:r>
    </w:p>
    <w:p w14:paraId="1DBF008B" w14:textId="4FD31268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электронный вид через информационные системы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услугодателя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без прямого контакта с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услугополучателем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(за исключением веб-портала "электронного правительства" www.egov.kz, </w:t>
      </w:r>
      <w:hyperlink r:id="rId7" w:history="1">
        <w:r w:rsidRPr="00E157EE">
          <w:rPr>
            <w:rFonts w:eastAsia="Times New Roman" w:cs="Times New Roman"/>
            <w:color w:val="1565C0"/>
            <w:szCs w:val="28"/>
            <w:u w:val="single"/>
            <w:lang w:eastAsia="ru-RU"/>
          </w:rPr>
          <w:t>www.elicense.kz</w:t>
        </w:r>
      </w:hyperlink>
      <w:r w:rsidRPr="00E157EE">
        <w:rPr>
          <w:rFonts w:eastAsia="Times New Roman" w:cs="Times New Roman"/>
          <w:szCs w:val="28"/>
          <w:lang w:eastAsia="ru-RU"/>
        </w:rPr>
        <w:t xml:space="preserve">) – </w:t>
      </w:r>
      <w:r w:rsidR="00BC7D64" w:rsidRPr="00E157EE">
        <w:rPr>
          <w:rFonts w:eastAsia="Times New Roman" w:cs="Times New Roman"/>
          <w:szCs w:val="28"/>
          <w:lang w:val="kk-KZ" w:eastAsia="ru-RU"/>
        </w:rPr>
        <w:t>0</w:t>
      </w:r>
      <w:r w:rsidRPr="00E157EE">
        <w:rPr>
          <w:rFonts w:eastAsia="Times New Roman" w:cs="Times New Roman"/>
          <w:szCs w:val="28"/>
          <w:lang w:eastAsia="ru-RU"/>
        </w:rPr>
        <w:t xml:space="preserve"> услуг.</w:t>
      </w:r>
    </w:p>
    <w:p w14:paraId="4384A1F9" w14:textId="0655271B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электронный вид через информационные системы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услугодателя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путем прямого контакта с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услугополучателем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и ручного ввода заявки в </w:t>
      </w:r>
      <w:r w:rsidRPr="00E157EE">
        <w:rPr>
          <w:rFonts w:eastAsia="Times New Roman" w:cs="Times New Roman"/>
          <w:szCs w:val="28"/>
          <w:lang w:eastAsia="ru-RU"/>
        </w:rPr>
        <w:lastRenderedPageBreak/>
        <w:t>информационную систему (за исключением веб-портала "электронного правительства" www.egov.kz, </w:t>
      </w:r>
      <w:hyperlink r:id="rId8" w:history="1">
        <w:r w:rsidRPr="00E157EE">
          <w:rPr>
            <w:rFonts w:eastAsia="Times New Roman" w:cs="Times New Roman"/>
            <w:color w:val="1565C0"/>
            <w:szCs w:val="28"/>
            <w:u w:val="single"/>
            <w:lang w:eastAsia="ru-RU"/>
          </w:rPr>
          <w:t>www.elicense.kz</w:t>
        </w:r>
      </w:hyperlink>
      <w:r w:rsidRPr="00E157EE">
        <w:rPr>
          <w:rFonts w:eastAsia="Times New Roman" w:cs="Times New Roman"/>
          <w:szCs w:val="28"/>
          <w:lang w:eastAsia="ru-RU"/>
        </w:rPr>
        <w:t xml:space="preserve">) – </w:t>
      </w:r>
      <w:r w:rsidR="00BC7D64" w:rsidRPr="00E157EE">
        <w:rPr>
          <w:rFonts w:eastAsia="Times New Roman" w:cs="Times New Roman"/>
          <w:szCs w:val="28"/>
          <w:lang w:val="kk-KZ" w:eastAsia="ru-RU"/>
        </w:rPr>
        <w:t>0</w:t>
      </w:r>
      <w:r w:rsidRPr="00E157EE">
        <w:rPr>
          <w:rFonts w:eastAsia="Times New Roman" w:cs="Times New Roman"/>
          <w:szCs w:val="28"/>
          <w:lang w:eastAsia="ru-RU"/>
        </w:rPr>
        <w:t xml:space="preserve"> услуг.</w:t>
      </w:r>
    </w:p>
    <w:p w14:paraId="5246A041" w14:textId="77777777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i/>
          <w:iCs/>
          <w:szCs w:val="28"/>
          <w:lang w:eastAsia="ru-RU"/>
        </w:rPr>
        <w:t>Информация о наиболее востребованных государственных услугах:</w:t>
      </w:r>
    </w:p>
    <w:p w14:paraId="7A7EAC6F" w14:textId="756E75ED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Наиболее востребованные государственные услуги в 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Детско-юношеская спортивная школа </w:t>
      </w:r>
      <w:r w:rsidR="00BC7D64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>Жігер»</w:t>
      </w:r>
      <w:r w:rsidRPr="00E157EE">
        <w:rPr>
          <w:rFonts w:eastAsia="Times New Roman" w:cs="Times New Roman"/>
          <w:szCs w:val="28"/>
          <w:lang w:eastAsia="ru-RU"/>
        </w:rPr>
        <w:t>:</w:t>
      </w:r>
    </w:p>
    <w:p w14:paraId="6B9E6705" w14:textId="77777777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i/>
          <w:iCs/>
          <w:szCs w:val="28"/>
          <w:lang w:eastAsia="ru-RU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образования».</w:t>
      </w:r>
    </w:p>
    <w:p w14:paraId="37579028" w14:textId="77777777" w:rsidR="00BC7D64" w:rsidRPr="00E157EE" w:rsidRDefault="00BC7D64" w:rsidP="00D44E1A">
      <w:pPr>
        <w:shd w:val="clear" w:color="auto" w:fill="FFFFFF"/>
        <w:spacing w:after="120"/>
        <w:outlineLvl w:val="0"/>
        <w:rPr>
          <w:rFonts w:eastAsia="Times New Roman" w:cs="Times New Roman"/>
          <w:kern w:val="36"/>
          <w:szCs w:val="28"/>
          <w:lang w:eastAsia="ru-RU"/>
        </w:rPr>
      </w:pPr>
    </w:p>
    <w:p w14:paraId="36E32074" w14:textId="29AEF0C5" w:rsidR="00D44E1A" w:rsidRPr="00E157EE" w:rsidRDefault="00D44E1A" w:rsidP="00D44E1A">
      <w:pPr>
        <w:shd w:val="clear" w:color="auto" w:fill="FFFFFF"/>
        <w:spacing w:after="120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2.   Работа с </w:t>
      </w:r>
      <w:proofErr w:type="spellStart"/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услугополучателями</w:t>
      </w:r>
      <w:proofErr w:type="spellEnd"/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:</w:t>
      </w:r>
    </w:p>
    <w:p w14:paraId="4260E2E0" w14:textId="77777777" w:rsidR="00D44E1A" w:rsidRPr="00E157EE" w:rsidRDefault="00D44E1A" w:rsidP="00D44E1A">
      <w:pPr>
        <w:numPr>
          <w:ilvl w:val="0"/>
          <w:numId w:val="3"/>
        </w:numPr>
        <w:shd w:val="clear" w:color="auto" w:fill="FFFFFF"/>
        <w:spacing w:after="0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Сведения об источниках и местах доступа к информации о порядке оказания государственных услуг.</w:t>
      </w:r>
    </w:p>
    <w:p w14:paraId="19EC71F6" w14:textId="03230C3A" w:rsidR="00D44E1A" w:rsidRPr="00E157EE" w:rsidRDefault="00D44E1A" w:rsidP="0016126C">
      <w:pPr>
        <w:shd w:val="clear" w:color="auto" w:fill="FFFFFF"/>
        <w:spacing w:after="0"/>
        <w:ind w:left="360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Вся необходимая информация для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услугополучателей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размещена на официальном интернет</w:t>
      </w:r>
      <w:r w:rsidR="0016126C" w:rsidRPr="00E157EE">
        <w:rPr>
          <w:rFonts w:eastAsia="Times New Roman" w:cs="Times New Roman"/>
          <w:szCs w:val="28"/>
          <w:lang w:eastAsia="ru-RU"/>
        </w:rPr>
        <w:t xml:space="preserve"> </w:t>
      </w:r>
      <w:r w:rsidRPr="00E157EE">
        <w:rPr>
          <w:rFonts w:eastAsia="Times New Roman" w:cs="Times New Roman"/>
          <w:szCs w:val="28"/>
          <w:lang w:eastAsia="ru-RU"/>
        </w:rPr>
        <w:t>ресурсе </w:t>
      </w:r>
      <w:hyperlink r:id="rId9" w:history="1">
        <w:r w:rsidR="00BC7D64" w:rsidRPr="00E157EE">
          <w:rPr>
            <w:rStyle w:val="a3"/>
            <w:rFonts w:cs="Times New Roman"/>
            <w:szCs w:val="28"/>
          </w:rPr>
          <w:t>http://jiger.zerenda.aqmoedu.kz/content/gosudarstvennye-uslugi-754</w:t>
        </w:r>
      </w:hyperlink>
      <w:r w:rsidR="00BC7D64" w:rsidRPr="00E157EE">
        <w:rPr>
          <w:rFonts w:cs="Times New Roman"/>
          <w:szCs w:val="28"/>
          <w:lang w:val="kk-KZ"/>
        </w:rPr>
        <w:t xml:space="preserve"> </w:t>
      </w:r>
      <w:r w:rsidR="00BC7D64" w:rsidRPr="00E157EE">
        <w:rPr>
          <w:rFonts w:eastAsia="Times New Roman" w:cs="Times New Roman"/>
          <w:color w:val="151515"/>
          <w:szCs w:val="28"/>
          <w:lang w:eastAsia="ru-RU"/>
        </w:rPr>
        <w:t>Г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>ККП</w:t>
      </w:r>
      <w:r w:rsidR="00BC7D64" w:rsidRPr="00E157EE">
        <w:rPr>
          <w:rFonts w:eastAsia="Times New Roman" w:cs="Times New Roman"/>
          <w:color w:val="151515"/>
          <w:szCs w:val="28"/>
          <w:lang w:eastAsia="ru-RU"/>
        </w:rPr>
        <w:t xml:space="preserve"> «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Детско-юношеская спортивная школа </w:t>
      </w:r>
      <w:r w:rsidR="00BC7D64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Жігер» села Зеренда при отделе образования по Зерендинскому району </w:t>
      </w:r>
      <w:r w:rsidR="00BC7D64" w:rsidRPr="00E157EE">
        <w:rPr>
          <w:rFonts w:eastAsia="Times New Roman" w:cs="Times New Roman"/>
          <w:color w:val="151515"/>
          <w:szCs w:val="28"/>
          <w:lang w:eastAsia="ru-RU"/>
        </w:rPr>
        <w:t>управления образования Акмолинской области</w:t>
      </w:r>
      <w:r w:rsidRPr="00E157EE">
        <w:rPr>
          <w:rFonts w:eastAsia="Times New Roman" w:cs="Times New Roman"/>
          <w:szCs w:val="28"/>
          <w:lang w:eastAsia="ru-RU"/>
        </w:rPr>
        <w:t xml:space="preserve"> в разделе «Государственные услуги» размещены правила оказания    государственных    услуг.    на информационных стендах размещены правила государственных услуг. Функционируют уголки самообслуживания.</w:t>
      </w:r>
    </w:p>
    <w:p w14:paraId="1EDCA1E4" w14:textId="77777777" w:rsidR="00D44E1A" w:rsidRPr="00E157EE" w:rsidRDefault="00D44E1A" w:rsidP="00D44E1A">
      <w:pPr>
        <w:numPr>
          <w:ilvl w:val="0"/>
          <w:numId w:val="4"/>
        </w:numPr>
        <w:shd w:val="clear" w:color="auto" w:fill="FFFFFF"/>
        <w:spacing w:after="0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14:paraId="30974991" w14:textId="0D0FAA1C" w:rsidR="00D44E1A" w:rsidRPr="00E157EE" w:rsidRDefault="00D44E1A" w:rsidP="00BC7D64">
      <w:pPr>
        <w:shd w:val="clear" w:color="auto" w:fill="FFFFFF"/>
        <w:spacing w:after="0"/>
        <w:rPr>
          <w:rFonts w:cs="Times New Roman"/>
          <w:color w:val="3D3D3D"/>
          <w:szCs w:val="28"/>
          <w:shd w:val="clear" w:color="auto" w:fill="FFFFFF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В настоящее время публичное обсуждение проектов подзаконного правовых актов осуществляется на интернет портале открытых нормативно правовых актов. </w:t>
      </w:r>
      <w:r w:rsidR="00BC7D64" w:rsidRPr="00E157EE">
        <w:rPr>
          <w:rFonts w:cs="Times New Roman"/>
          <w:color w:val="3D3D3D"/>
          <w:szCs w:val="28"/>
          <w:shd w:val="clear" w:color="auto" w:fill="FFFFFF"/>
          <w:lang w:val="kk-KZ"/>
        </w:rPr>
        <w:t>Н</w:t>
      </w:r>
      <w:proofErr w:type="spellStart"/>
      <w:r w:rsidR="00BC7D64" w:rsidRPr="00E157EE">
        <w:rPr>
          <w:rFonts w:cs="Times New Roman"/>
          <w:color w:val="3D3D3D"/>
          <w:szCs w:val="28"/>
          <w:shd w:val="clear" w:color="auto" w:fill="FFFFFF"/>
        </w:rPr>
        <w:t>ормативно</w:t>
      </w:r>
      <w:proofErr w:type="spellEnd"/>
      <w:r w:rsidR="00BC7D64" w:rsidRPr="00E157EE">
        <w:rPr>
          <w:rFonts w:cs="Times New Roman"/>
          <w:color w:val="3D3D3D"/>
          <w:szCs w:val="28"/>
          <w:shd w:val="clear" w:color="auto" w:fill="FFFFFF"/>
        </w:rPr>
        <w:t xml:space="preserve"> правовые акты не </w:t>
      </w:r>
      <w:proofErr w:type="spellStart"/>
      <w:r w:rsidR="00BC7D64" w:rsidRPr="00E157EE">
        <w:rPr>
          <w:rFonts w:cs="Times New Roman"/>
          <w:color w:val="3D3D3D"/>
          <w:szCs w:val="28"/>
          <w:shd w:val="clear" w:color="auto" w:fill="FFFFFF"/>
        </w:rPr>
        <w:t>разрабатывались.</w:t>
      </w: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Мероприятия</w:t>
      </w:r>
      <w:proofErr w:type="spellEnd"/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 xml:space="preserve">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14:paraId="36EDFBC5" w14:textId="0446A9C0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За 202</w:t>
      </w:r>
      <w:r w:rsidR="00207034">
        <w:rPr>
          <w:rFonts w:eastAsia="Times New Roman" w:cs="Times New Roman"/>
          <w:szCs w:val="28"/>
          <w:lang w:eastAsia="ru-RU"/>
        </w:rPr>
        <w:t>4</w:t>
      </w:r>
      <w:r w:rsidRPr="00E157EE">
        <w:rPr>
          <w:rFonts w:eastAsia="Times New Roman" w:cs="Times New Roman"/>
          <w:szCs w:val="28"/>
          <w:lang w:eastAsia="ru-RU"/>
        </w:rPr>
        <w:t xml:space="preserve"> год </w:t>
      </w:r>
      <w:r w:rsidR="00BC7D64" w:rsidRPr="00E157EE">
        <w:rPr>
          <w:rFonts w:eastAsia="Times New Roman" w:cs="Times New Roman"/>
          <w:szCs w:val="28"/>
          <w:lang w:val="kk-KZ" w:eastAsia="ru-RU"/>
        </w:rPr>
        <w:t>н</w:t>
      </w:r>
      <w:r w:rsidRPr="00E157EE">
        <w:rPr>
          <w:rFonts w:eastAsia="Times New Roman" w:cs="Times New Roman"/>
          <w:szCs w:val="28"/>
          <w:lang w:eastAsia="ru-RU"/>
        </w:rPr>
        <w:t xml:space="preserve">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услугодателей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>.</w:t>
      </w:r>
    </w:p>
    <w:p w14:paraId="62E081F7" w14:textId="77777777" w:rsidR="00D44E1A" w:rsidRPr="00E157EE" w:rsidRDefault="00D44E1A" w:rsidP="00D44E1A">
      <w:pPr>
        <w:shd w:val="clear" w:color="auto" w:fill="FFFFFF"/>
        <w:spacing w:after="120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3.   Деятельность по совершенствованию процессов оказания государственных услуг.</w:t>
      </w:r>
    </w:p>
    <w:p w14:paraId="59E6D2EC" w14:textId="0752E763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В целях снижение коррупционных рисков и повышения качества оказания государственных услуг</w:t>
      </w:r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 Детско-юношеская спортивная школа </w:t>
      </w:r>
      <w:r w:rsidR="00BC7D64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proofErr w:type="gramStart"/>
      <w:r w:rsidR="00BC7D64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Жігер» </w:t>
      </w:r>
      <w:r w:rsidRPr="00E157EE">
        <w:rPr>
          <w:rFonts w:eastAsia="Times New Roman" w:cs="Times New Roman"/>
          <w:szCs w:val="28"/>
          <w:lang w:eastAsia="ru-RU"/>
        </w:rPr>
        <w:t xml:space="preserve"> работа</w:t>
      </w:r>
      <w:r w:rsidR="00BC7D64" w:rsidRPr="00E157EE">
        <w:rPr>
          <w:rFonts w:eastAsia="Times New Roman" w:cs="Times New Roman"/>
          <w:szCs w:val="28"/>
          <w:lang w:val="kk-KZ" w:eastAsia="ru-RU"/>
        </w:rPr>
        <w:t>ет</w:t>
      </w:r>
      <w:proofErr w:type="gramEnd"/>
      <w:r w:rsidRPr="00E157EE">
        <w:rPr>
          <w:rFonts w:eastAsia="Times New Roman" w:cs="Times New Roman"/>
          <w:szCs w:val="28"/>
          <w:lang w:eastAsia="ru-RU"/>
        </w:rPr>
        <w:t xml:space="preserve"> в единой информационной системе Аkmola.kz. В системе реализуются автоматизированные государственные услуги.</w:t>
      </w:r>
    </w:p>
    <w:p w14:paraId="07367AAF" w14:textId="5B30C0CD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Так же с 202</w:t>
      </w:r>
      <w:r w:rsidR="00CA353D">
        <w:rPr>
          <w:rFonts w:eastAsia="Times New Roman" w:cs="Times New Roman"/>
          <w:szCs w:val="28"/>
          <w:lang w:eastAsia="ru-RU"/>
        </w:rPr>
        <w:t>2</w:t>
      </w:r>
      <w:r w:rsidRPr="00E157EE">
        <w:rPr>
          <w:rFonts w:eastAsia="Times New Roman" w:cs="Times New Roman"/>
          <w:szCs w:val="28"/>
          <w:lang w:eastAsia="ru-RU"/>
        </w:rPr>
        <w:t xml:space="preserve"> года во всех организациях образования функционирует система Министерства образования и науки Республики Казахстан АРМ ГУ МП РК, в которой доступны 28 государственных услуг.</w:t>
      </w:r>
    </w:p>
    <w:p w14:paraId="1034C8D2" w14:textId="77777777" w:rsidR="00D44E1A" w:rsidRPr="00E157EE" w:rsidRDefault="00D44E1A" w:rsidP="00D44E1A">
      <w:pPr>
        <w:numPr>
          <w:ilvl w:val="0"/>
          <w:numId w:val="6"/>
        </w:numPr>
        <w:shd w:val="clear" w:color="auto" w:fill="FFFFFF"/>
        <w:spacing w:after="0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Мероприятия направленные на повышение квалификации сотрудников в сфере оказания государственных услуг.</w:t>
      </w:r>
    </w:p>
    <w:p w14:paraId="5408D6C3" w14:textId="03B2194F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lastRenderedPageBreak/>
        <w:t xml:space="preserve">В </w:t>
      </w:r>
      <w:r w:rsidR="00AC7F77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Детско-юношеской спортивной школе </w:t>
      </w:r>
      <w:r w:rsidR="00AC7F77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r w:rsidR="00AC7F77" w:rsidRPr="00E157EE">
        <w:rPr>
          <w:rFonts w:eastAsia="Times New Roman" w:cs="Times New Roman"/>
          <w:color w:val="151515"/>
          <w:szCs w:val="28"/>
          <w:lang w:val="kk-KZ" w:eastAsia="ru-RU"/>
        </w:rPr>
        <w:t>Жігер</w:t>
      </w:r>
      <w:r w:rsidR="00AC7F77" w:rsidRPr="00E157EE">
        <w:rPr>
          <w:rFonts w:eastAsia="Times New Roman" w:cs="Times New Roman"/>
          <w:color w:val="151515"/>
          <w:szCs w:val="28"/>
          <w:lang w:eastAsia="ru-RU"/>
        </w:rPr>
        <w:t>»</w:t>
      </w:r>
      <w:r w:rsidR="00AC7F77" w:rsidRPr="00E157EE">
        <w:rPr>
          <w:rFonts w:eastAsia="Times New Roman" w:cs="Times New Roman"/>
          <w:szCs w:val="28"/>
          <w:lang w:eastAsia="ru-RU"/>
        </w:rPr>
        <w:t xml:space="preserve"> </w:t>
      </w:r>
      <w:r w:rsidRPr="00E157EE">
        <w:rPr>
          <w:rFonts w:eastAsia="Times New Roman" w:cs="Times New Roman"/>
          <w:szCs w:val="28"/>
          <w:lang w:eastAsia="ru-RU"/>
        </w:rPr>
        <w:t xml:space="preserve">государственные услуги оказывают </w:t>
      </w:r>
      <w:r w:rsidR="00AC7F77" w:rsidRPr="00E157EE">
        <w:rPr>
          <w:rFonts w:eastAsia="Times New Roman" w:cs="Times New Roman"/>
          <w:szCs w:val="28"/>
          <w:lang w:eastAsia="ru-RU"/>
        </w:rPr>
        <w:t>2</w:t>
      </w:r>
      <w:r w:rsidRPr="00E157EE">
        <w:rPr>
          <w:rFonts w:eastAsia="Times New Roman" w:cs="Times New Roman"/>
          <w:szCs w:val="28"/>
          <w:lang w:eastAsia="ru-RU"/>
        </w:rPr>
        <w:t xml:space="preserve"> сотрудник</w:t>
      </w:r>
      <w:r w:rsidR="00AC7F77" w:rsidRPr="00E157EE">
        <w:rPr>
          <w:rFonts w:eastAsia="Times New Roman" w:cs="Times New Roman"/>
          <w:szCs w:val="28"/>
          <w:lang w:eastAsia="ru-RU"/>
        </w:rPr>
        <w:t>а</w:t>
      </w:r>
      <w:r w:rsidRPr="00E157EE">
        <w:rPr>
          <w:rFonts w:eastAsia="Times New Roman" w:cs="Times New Roman"/>
          <w:szCs w:val="28"/>
          <w:lang w:eastAsia="ru-RU"/>
        </w:rPr>
        <w:t xml:space="preserve"> которые обеспечены необходимой компьютерной техникой</w:t>
      </w:r>
      <w:r w:rsidR="00AC7F77" w:rsidRPr="00E157EE">
        <w:rPr>
          <w:rFonts w:eastAsia="Times New Roman" w:cs="Times New Roman"/>
          <w:szCs w:val="28"/>
          <w:lang w:eastAsia="ru-RU"/>
        </w:rPr>
        <w:t>.</w:t>
      </w:r>
    </w:p>
    <w:p w14:paraId="4674C64E" w14:textId="77777777" w:rsidR="002675AA" w:rsidRPr="00E157EE" w:rsidRDefault="002675AA" w:rsidP="00D44E1A">
      <w:pPr>
        <w:shd w:val="clear" w:color="auto" w:fill="FFFFFF"/>
        <w:spacing w:after="120"/>
        <w:outlineLvl w:val="0"/>
        <w:rPr>
          <w:rFonts w:eastAsia="Times New Roman" w:cs="Times New Roman"/>
          <w:i/>
          <w:iCs/>
          <w:kern w:val="36"/>
          <w:szCs w:val="28"/>
          <w:lang w:eastAsia="ru-RU"/>
        </w:rPr>
      </w:pPr>
    </w:p>
    <w:p w14:paraId="7223D2B3" w14:textId="7297D935" w:rsidR="00D44E1A" w:rsidRPr="00E157EE" w:rsidRDefault="00D44E1A" w:rsidP="00D44E1A">
      <w:pPr>
        <w:shd w:val="clear" w:color="auto" w:fill="FFFFFF"/>
        <w:spacing w:after="120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E157EE">
        <w:rPr>
          <w:rFonts w:eastAsia="Times New Roman" w:cs="Times New Roman"/>
          <w:b/>
          <w:bCs/>
          <w:i/>
          <w:iCs/>
          <w:kern w:val="36"/>
          <w:szCs w:val="28"/>
          <w:lang w:eastAsia="ru-RU"/>
        </w:rPr>
        <w:t>4.   </w:t>
      </w:r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Контроль за качеством оказания государственных услуг.</w:t>
      </w:r>
    </w:p>
    <w:p w14:paraId="63571164" w14:textId="77777777" w:rsidR="00D44E1A" w:rsidRPr="00E157EE" w:rsidRDefault="00D44E1A" w:rsidP="00D44E1A">
      <w:pPr>
        <w:shd w:val="clear" w:color="auto" w:fill="FFFFFF"/>
        <w:spacing w:after="120"/>
        <w:outlineLvl w:val="0"/>
        <w:rPr>
          <w:rFonts w:eastAsia="Times New Roman" w:cs="Times New Roman"/>
          <w:kern w:val="36"/>
          <w:szCs w:val="28"/>
          <w:lang w:eastAsia="ru-RU"/>
        </w:rPr>
      </w:pPr>
      <w:r w:rsidRPr="00E157EE">
        <w:rPr>
          <w:rFonts w:eastAsia="Times New Roman" w:cs="Times New Roman"/>
          <w:kern w:val="36"/>
          <w:szCs w:val="28"/>
          <w:lang w:eastAsia="ru-RU"/>
        </w:rPr>
        <w:t xml:space="preserve">Информация о жалобах </w:t>
      </w:r>
      <w:proofErr w:type="spellStart"/>
      <w:r w:rsidRPr="00E157EE">
        <w:rPr>
          <w:rFonts w:eastAsia="Times New Roman" w:cs="Times New Roman"/>
          <w:kern w:val="36"/>
          <w:szCs w:val="28"/>
          <w:lang w:eastAsia="ru-RU"/>
        </w:rPr>
        <w:t>услугополучателей</w:t>
      </w:r>
      <w:proofErr w:type="spellEnd"/>
      <w:r w:rsidRPr="00E157EE">
        <w:rPr>
          <w:rFonts w:eastAsia="Times New Roman" w:cs="Times New Roman"/>
          <w:kern w:val="36"/>
          <w:szCs w:val="28"/>
          <w:lang w:eastAsia="ru-RU"/>
        </w:rPr>
        <w:t xml:space="preserve"> по вопросам оказания государственных услуг.</w:t>
      </w:r>
    </w:p>
    <w:p w14:paraId="1E43069E" w14:textId="4BCA3444" w:rsidR="00D44E1A" w:rsidRPr="00E157EE" w:rsidRDefault="00D44E1A" w:rsidP="00D44E1A">
      <w:pPr>
        <w:numPr>
          <w:ilvl w:val="0"/>
          <w:numId w:val="7"/>
        </w:numPr>
        <w:shd w:val="clear" w:color="auto" w:fill="FFFFFF"/>
        <w:spacing w:after="0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За 202</w:t>
      </w:r>
      <w:r w:rsidR="00CA353D">
        <w:rPr>
          <w:rFonts w:eastAsia="Times New Roman" w:cs="Times New Roman"/>
          <w:i/>
          <w:iCs/>
          <w:color w:val="151515"/>
          <w:szCs w:val="28"/>
          <w:lang w:eastAsia="ru-RU"/>
        </w:rPr>
        <w:t>4</w:t>
      </w: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 xml:space="preserve"> год жалоб о предоставлении государственных услуг не поступало.</w:t>
      </w:r>
    </w:p>
    <w:p w14:paraId="0C619459" w14:textId="77777777" w:rsidR="00D44E1A" w:rsidRPr="00E157EE" w:rsidRDefault="00D44E1A" w:rsidP="00D44E1A">
      <w:pPr>
        <w:numPr>
          <w:ilvl w:val="0"/>
          <w:numId w:val="7"/>
        </w:numPr>
        <w:shd w:val="clear" w:color="auto" w:fill="FFFFFF"/>
        <w:spacing w:after="0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Результаты внутреннего контроля за качеством оказания государственных услуг.</w:t>
      </w:r>
    </w:p>
    <w:p w14:paraId="1684CF9C" w14:textId="3976D543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Нарушений сроков оказания государственных услуг и необоснованных отказов не установлено.</w:t>
      </w:r>
    </w:p>
    <w:p w14:paraId="001D4CC5" w14:textId="77777777" w:rsidR="00D44E1A" w:rsidRPr="00E157EE" w:rsidRDefault="00D44E1A" w:rsidP="00D44E1A">
      <w:pPr>
        <w:numPr>
          <w:ilvl w:val="0"/>
          <w:numId w:val="8"/>
        </w:numPr>
        <w:shd w:val="clear" w:color="auto" w:fill="FFFFFF"/>
        <w:spacing w:after="0"/>
        <w:rPr>
          <w:rFonts w:eastAsia="Times New Roman" w:cs="Times New Roman"/>
          <w:color w:val="151515"/>
          <w:szCs w:val="28"/>
          <w:lang w:eastAsia="ru-RU"/>
        </w:rPr>
      </w:pPr>
      <w:r w:rsidRPr="00E157EE">
        <w:rPr>
          <w:rFonts w:eastAsia="Times New Roman" w:cs="Times New Roman"/>
          <w:i/>
          <w:iCs/>
          <w:color w:val="151515"/>
          <w:szCs w:val="28"/>
          <w:lang w:eastAsia="ru-RU"/>
        </w:rPr>
        <w:t>Результаты общественного мониторинга качества оказания государственных услуг.</w:t>
      </w:r>
    </w:p>
    <w:p w14:paraId="7F16E4C6" w14:textId="7262B057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Согласно результатам общественного мониторинга, за качеством оказания государственных услуг в 202</w:t>
      </w:r>
      <w:r w:rsidR="00CA353D">
        <w:rPr>
          <w:rFonts w:eastAsia="Times New Roman" w:cs="Times New Roman"/>
          <w:szCs w:val="28"/>
          <w:lang w:eastAsia="ru-RU"/>
        </w:rPr>
        <w:t>4</w:t>
      </w:r>
      <w:r w:rsidRPr="00E157EE">
        <w:rPr>
          <w:rFonts w:eastAsia="Times New Roman" w:cs="Times New Roman"/>
          <w:szCs w:val="28"/>
          <w:lang w:eastAsia="ru-RU"/>
        </w:rPr>
        <w:t xml:space="preserve"> году нарушений сроков оказания государственной услуги не выявлено. Принимаются меры по недопущению нарушений государственных услуг.</w:t>
      </w:r>
    </w:p>
    <w:p w14:paraId="2C537D83" w14:textId="25A6029B" w:rsidR="00D44E1A" w:rsidRPr="00E157EE" w:rsidRDefault="00D44E1A" w:rsidP="00D44E1A">
      <w:pPr>
        <w:shd w:val="clear" w:color="auto" w:fill="FFFFFF"/>
        <w:spacing w:after="120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5.   Перспективы дальнейшей эффективности и повышения удовлетворенности    </w:t>
      </w:r>
      <w:proofErr w:type="spellStart"/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услугополучателейкачеством</w:t>
      </w:r>
      <w:proofErr w:type="spellEnd"/>
      <w:r w:rsidRPr="00E157EE">
        <w:rPr>
          <w:rFonts w:eastAsia="Times New Roman" w:cs="Times New Roman"/>
          <w:b/>
          <w:bCs/>
          <w:kern w:val="36"/>
          <w:szCs w:val="28"/>
          <w:lang w:eastAsia="ru-RU"/>
        </w:rPr>
        <w:t>        оказания государственных услуг.</w:t>
      </w:r>
    </w:p>
    <w:p w14:paraId="1A02DCF0" w14:textId="4AED9CC2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 xml:space="preserve">В целях повышения удовлетворенности </w:t>
      </w:r>
      <w:proofErr w:type="spellStart"/>
      <w:r w:rsidRPr="00E157EE">
        <w:rPr>
          <w:rFonts w:eastAsia="Times New Roman" w:cs="Times New Roman"/>
          <w:szCs w:val="28"/>
          <w:lang w:eastAsia="ru-RU"/>
        </w:rPr>
        <w:t>услугополучателей</w:t>
      </w:r>
      <w:proofErr w:type="spellEnd"/>
      <w:r w:rsidRPr="00E157EE">
        <w:rPr>
          <w:rFonts w:eastAsia="Times New Roman" w:cs="Times New Roman"/>
          <w:szCs w:val="28"/>
          <w:lang w:eastAsia="ru-RU"/>
        </w:rPr>
        <w:t xml:space="preserve"> и повышения качества оказания государственных услуг на 202</w:t>
      </w:r>
      <w:r w:rsidR="00CA353D">
        <w:rPr>
          <w:rFonts w:eastAsia="Times New Roman" w:cs="Times New Roman"/>
          <w:szCs w:val="28"/>
          <w:lang w:eastAsia="ru-RU"/>
        </w:rPr>
        <w:t>5</w:t>
      </w:r>
      <w:r w:rsidRPr="00E157EE">
        <w:rPr>
          <w:rFonts w:eastAsia="Times New Roman" w:cs="Times New Roman"/>
          <w:szCs w:val="28"/>
          <w:lang w:eastAsia="ru-RU"/>
        </w:rPr>
        <w:t xml:space="preserve"> год утвержден план контрольных мероприятий по вопросу соблюдения законодательства РК.</w:t>
      </w:r>
    </w:p>
    <w:p w14:paraId="7AE2AE90" w14:textId="57DD842C" w:rsidR="00D44E1A" w:rsidRPr="00E157EE" w:rsidRDefault="00D44E1A" w:rsidP="00D44E1A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E157EE">
        <w:rPr>
          <w:rFonts w:eastAsia="Times New Roman" w:cs="Times New Roman"/>
          <w:szCs w:val="28"/>
          <w:lang w:eastAsia="ru-RU"/>
        </w:rPr>
        <w:t>В 202</w:t>
      </w:r>
      <w:r w:rsidR="00CA353D">
        <w:rPr>
          <w:rFonts w:eastAsia="Times New Roman" w:cs="Times New Roman"/>
          <w:szCs w:val="28"/>
          <w:lang w:eastAsia="ru-RU"/>
        </w:rPr>
        <w:t>5</w:t>
      </w:r>
      <w:r w:rsidRPr="00E157EE">
        <w:rPr>
          <w:rFonts w:eastAsia="Times New Roman" w:cs="Times New Roman"/>
          <w:szCs w:val="28"/>
          <w:lang w:eastAsia="ru-RU"/>
        </w:rPr>
        <w:t xml:space="preserve"> году </w:t>
      </w:r>
      <w:r w:rsidR="007D229A" w:rsidRPr="00E157EE">
        <w:rPr>
          <w:rFonts w:eastAsia="Times New Roman" w:cs="Times New Roman"/>
          <w:color w:val="151515"/>
          <w:szCs w:val="28"/>
          <w:lang w:val="kk-KZ" w:eastAsia="ru-RU"/>
        </w:rPr>
        <w:t xml:space="preserve">Детско-юношеской спортивной школой </w:t>
      </w:r>
      <w:r w:rsidR="007D229A" w:rsidRPr="00E157EE">
        <w:rPr>
          <w:rFonts w:eastAsia="Times New Roman" w:cs="Times New Roman"/>
          <w:color w:val="151515"/>
          <w:szCs w:val="28"/>
          <w:lang w:eastAsia="ru-RU"/>
        </w:rPr>
        <w:t>«</w:t>
      </w:r>
      <w:r w:rsidR="007D229A" w:rsidRPr="00E157EE">
        <w:rPr>
          <w:rFonts w:eastAsia="Times New Roman" w:cs="Times New Roman"/>
          <w:color w:val="151515"/>
          <w:szCs w:val="28"/>
          <w:lang w:val="kk-KZ" w:eastAsia="ru-RU"/>
        </w:rPr>
        <w:t>Жігер</w:t>
      </w:r>
      <w:r w:rsidR="007D229A" w:rsidRPr="00E157EE">
        <w:rPr>
          <w:rFonts w:eastAsia="Times New Roman" w:cs="Times New Roman"/>
          <w:szCs w:val="28"/>
          <w:lang w:eastAsia="ru-RU"/>
        </w:rPr>
        <w:t xml:space="preserve"> </w:t>
      </w:r>
      <w:r w:rsidRPr="00E157EE">
        <w:rPr>
          <w:rFonts w:eastAsia="Times New Roman" w:cs="Times New Roman"/>
          <w:szCs w:val="28"/>
          <w:lang w:eastAsia="ru-RU"/>
        </w:rPr>
        <w:t>будет продолжена работа по обеспечению физических и юридических лиц доступными и качественными государственными услугами.</w:t>
      </w:r>
    </w:p>
    <w:p w14:paraId="3287BB2A" w14:textId="77777777" w:rsidR="00F12C76" w:rsidRPr="00E157EE" w:rsidRDefault="00F12C76" w:rsidP="006C0B77">
      <w:pPr>
        <w:spacing w:after="0"/>
        <w:ind w:firstLine="709"/>
        <w:jc w:val="both"/>
        <w:rPr>
          <w:rFonts w:cs="Times New Roman"/>
          <w:szCs w:val="28"/>
        </w:rPr>
      </w:pPr>
    </w:p>
    <w:p w14:paraId="007BCA2A" w14:textId="77777777" w:rsidR="00BB6DC7" w:rsidRPr="00E157EE" w:rsidRDefault="00BB6DC7" w:rsidP="006C0B77">
      <w:pPr>
        <w:spacing w:after="0"/>
        <w:ind w:firstLine="709"/>
        <w:jc w:val="both"/>
        <w:rPr>
          <w:rFonts w:cs="Times New Roman"/>
          <w:szCs w:val="28"/>
        </w:rPr>
      </w:pPr>
    </w:p>
    <w:p w14:paraId="3B597D87" w14:textId="77777777" w:rsidR="00BB6DC7" w:rsidRPr="00E157EE" w:rsidRDefault="00BB6DC7" w:rsidP="006C0B77">
      <w:pPr>
        <w:spacing w:after="0"/>
        <w:ind w:firstLine="709"/>
        <w:jc w:val="both"/>
        <w:rPr>
          <w:rFonts w:cs="Times New Roman"/>
          <w:szCs w:val="28"/>
        </w:rPr>
      </w:pPr>
    </w:p>
    <w:p w14:paraId="49D5C9FC" w14:textId="77777777" w:rsidR="00BB6DC7" w:rsidRPr="00E157EE" w:rsidRDefault="00BB6DC7" w:rsidP="006C0B77">
      <w:pPr>
        <w:spacing w:after="0"/>
        <w:ind w:firstLine="709"/>
        <w:jc w:val="both"/>
        <w:rPr>
          <w:rFonts w:cs="Times New Roman"/>
          <w:szCs w:val="28"/>
        </w:rPr>
      </w:pPr>
    </w:p>
    <w:p w14:paraId="064C8C8B" w14:textId="77777777" w:rsidR="00BB6DC7" w:rsidRDefault="00BB6DC7" w:rsidP="006C0B77">
      <w:pPr>
        <w:spacing w:after="0"/>
        <w:ind w:firstLine="709"/>
        <w:jc w:val="both"/>
      </w:pPr>
      <w:bookmarkStart w:id="0" w:name="_GoBack"/>
      <w:bookmarkEnd w:id="0"/>
    </w:p>
    <w:sectPr w:rsidR="00BB6DC7" w:rsidSect="002F0254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A6F6C"/>
    <w:multiLevelType w:val="multilevel"/>
    <w:tmpl w:val="C03A0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525D71"/>
    <w:multiLevelType w:val="multilevel"/>
    <w:tmpl w:val="0B90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9C7B06"/>
    <w:multiLevelType w:val="multilevel"/>
    <w:tmpl w:val="ABAA1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34AFB"/>
    <w:multiLevelType w:val="multilevel"/>
    <w:tmpl w:val="6BC61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6D62B1"/>
    <w:multiLevelType w:val="multilevel"/>
    <w:tmpl w:val="E4E4C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079E6"/>
    <w:multiLevelType w:val="multilevel"/>
    <w:tmpl w:val="8FCC3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336416"/>
    <w:multiLevelType w:val="multilevel"/>
    <w:tmpl w:val="C07A7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7F0911"/>
    <w:multiLevelType w:val="multilevel"/>
    <w:tmpl w:val="012A0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C15"/>
    <w:rsid w:val="0001199F"/>
    <w:rsid w:val="000578A9"/>
    <w:rsid w:val="000A5F1E"/>
    <w:rsid w:val="0013310E"/>
    <w:rsid w:val="0016126C"/>
    <w:rsid w:val="00207034"/>
    <w:rsid w:val="00232C15"/>
    <w:rsid w:val="002675AA"/>
    <w:rsid w:val="002F0254"/>
    <w:rsid w:val="00477E80"/>
    <w:rsid w:val="005F7236"/>
    <w:rsid w:val="006C0B77"/>
    <w:rsid w:val="007755E6"/>
    <w:rsid w:val="00784970"/>
    <w:rsid w:val="007D229A"/>
    <w:rsid w:val="008242FF"/>
    <w:rsid w:val="00870751"/>
    <w:rsid w:val="00922C48"/>
    <w:rsid w:val="00A1102B"/>
    <w:rsid w:val="00A41C8F"/>
    <w:rsid w:val="00A5597C"/>
    <w:rsid w:val="00AB25C7"/>
    <w:rsid w:val="00AC7F77"/>
    <w:rsid w:val="00AF4FA1"/>
    <w:rsid w:val="00B915B7"/>
    <w:rsid w:val="00BB6DC7"/>
    <w:rsid w:val="00BC7D64"/>
    <w:rsid w:val="00CA353D"/>
    <w:rsid w:val="00CB67C0"/>
    <w:rsid w:val="00D338AD"/>
    <w:rsid w:val="00D44E1A"/>
    <w:rsid w:val="00DB7FE2"/>
    <w:rsid w:val="00E157E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0660F"/>
  <w15:chartTrackingRefBased/>
  <w15:docId w15:val="{9932CCC3-81AC-4012-AB42-68607DCFB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link w:val="10"/>
    <w:uiPriority w:val="9"/>
    <w:qFormat/>
    <w:rsid w:val="00D44E1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4E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D44E1A"/>
    <w:rPr>
      <w:color w:val="0000FF"/>
      <w:u w:val="single"/>
    </w:rPr>
  </w:style>
  <w:style w:type="paragraph" w:customStyle="1" w:styleId="article-view-count">
    <w:name w:val="article-view-count"/>
    <w:basedOn w:val="a"/>
    <w:rsid w:val="00D44E1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4E1A"/>
    <w:rPr>
      <w:b/>
      <w:bCs/>
    </w:rPr>
  </w:style>
  <w:style w:type="character" w:styleId="a5">
    <w:name w:val="Emphasis"/>
    <w:basedOn w:val="a0"/>
    <w:uiPriority w:val="20"/>
    <w:qFormat/>
    <w:rsid w:val="00D44E1A"/>
    <w:rPr>
      <w:i/>
      <w:iCs/>
    </w:rPr>
  </w:style>
  <w:style w:type="paragraph" w:styleId="a6">
    <w:name w:val="Normal (Web)"/>
    <w:basedOn w:val="a"/>
    <w:uiPriority w:val="99"/>
    <w:semiHidden/>
    <w:unhideWhenUsed/>
    <w:rsid w:val="00D44E1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C7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0359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1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99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24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2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47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0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1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1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3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67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358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06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cense.k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icense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icense.kz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elicense.kz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jiger.zerenda.aqmoedu.kz/content/gosudarstvennye-uslugi-7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920</Words>
  <Characters>5250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по государственным услугам за 2023 год.</vt:lpstr>
      <vt:lpstr/>
      <vt:lpstr>2.   Работа с услугополучателями:</vt:lpstr>
      <vt:lpstr>3.   Деятельность по совершенствованию процессов оказания государственных услуг.</vt:lpstr>
      <vt:lpstr/>
      <vt:lpstr>4.   Контроль за качеством оказания государственных услуг.</vt:lpstr>
      <vt:lpstr>Информация о жалобах услугополучателей по вопросам оказания государственных услу</vt:lpstr>
      <vt:lpstr>5.   Перспективы дальнейшей эффективности и повышения удовлетворенности    услуг</vt:lpstr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8</cp:lastModifiedBy>
  <cp:revision>24</cp:revision>
  <dcterms:created xsi:type="dcterms:W3CDTF">2024-02-28T11:26:00Z</dcterms:created>
  <dcterms:modified xsi:type="dcterms:W3CDTF">2025-01-30T04:42:00Z</dcterms:modified>
</cp:coreProperties>
</file>